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A2E" w:rsidRPr="00DD3E00" w:rsidRDefault="00F94A2E" w:rsidP="00DD3E00">
      <w:pPr>
        <w:pStyle w:val="titulo"/>
        <w:spacing w:before="0" w:beforeAutospacing="0" w:after="0" w:afterAutospacing="0"/>
        <w:rPr>
          <w:rFonts w:ascii="Arial Rounded MT Bold" w:hAnsi="Arial Rounded MT Bold"/>
          <w:b/>
          <w:bCs/>
          <w:color w:val="000000"/>
          <w:szCs w:val="18"/>
          <w:lang w:val="es-PY"/>
        </w:rPr>
      </w:pPr>
      <w:r w:rsidRPr="00DD3E00">
        <w:rPr>
          <w:rFonts w:ascii="Arial Rounded MT Bold" w:hAnsi="Arial Rounded MT Bold"/>
          <w:b/>
          <w:bCs/>
          <w:color w:val="000000"/>
          <w:szCs w:val="18"/>
          <w:lang w:val="es-PY"/>
        </w:rPr>
        <w:t>Código Internacional de Ética Periodística UNESCO</w:t>
      </w:r>
    </w:p>
    <w:p w:rsidR="00F94A2E" w:rsidRPr="00DD3E00" w:rsidRDefault="00F94A2E" w:rsidP="00DD3E00">
      <w:pPr>
        <w:pStyle w:val="texto"/>
        <w:spacing w:before="0" w:beforeAutospacing="0" w:after="0" w:afterAutospacing="0"/>
        <w:rPr>
          <w:rFonts w:ascii="Arial Rounded MT Bold" w:hAnsi="Arial Rounded MT Bold"/>
          <w:color w:val="000000"/>
          <w:sz w:val="18"/>
          <w:szCs w:val="13"/>
        </w:rPr>
      </w:pPr>
      <w:proofErr w:type="spellStart"/>
      <w:r w:rsidRPr="00DD3E00">
        <w:rPr>
          <w:rFonts w:ascii="Arial Rounded MT Bold" w:hAnsi="Arial Rounded MT Bold"/>
          <w:color w:val="000000"/>
          <w:sz w:val="18"/>
          <w:szCs w:val="13"/>
        </w:rPr>
        <w:t>Conclusiones</w:t>
      </w:r>
      <w:proofErr w:type="spellEnd"/>
      <w:r w:rsidRPr="00DD3E00">
        <w:rPr>
          <w:rFonts w:ascii="Arial Rounded MT Bold" w:hAnsi="Arial Rounded MT Bold"/>
          <w:color w:val="000000"/>
          <w:sz w:val="18"/>
          <w:szCs w:val="13"/>
        </w:rPr>
        <w:t xml:space="preserve"> del Fourth Consultative Meeting of International and Regional Organizations of Journalists, </w:t>
      </w:r>
      <w:proofErr w:type="spellStart"/>
      <w:r w:rsidRPr="00DD3E00">
        <w:rPr>
          <w:rFonts w:ascii="Arial Rounded MT Bold" w:hAnsi="Arial Rounded MT Bold"/>
          <w:color w:val="000000"/>
          <w:sz w:val="18"/>
          <w:szCs w:val="13"/>
        </w:rPr>
        <w:t>realizado</w:t>
      </w:r>
      <w:proofErr w:type="spellEnd"/>
      <w:r w:rsidRPr="00DD3E00">
        <w:rPr>
          <w:rFonts w:ascii="Arial Rounded MT Bold" w:hAnsi="Arial Rounded MT Bold"/>
          <w:color w:val="000000"/>
          <w:sz w:val="18"/>
          <w:szCs w:val="13"/>
        </w:rPr>
        <w:t xml:space="preserve"> en </w:t>
      </w:r>
      <w:proofErr w:type="spellStart"/>
      <w:r w:rsidRPr="00DD3E00">
        <w:rPr>
          <w:rFonts w:ascii="Arial Rounded MT Bold" w:hAnsi="Arial Rounded MT Bold"/>
          <w:color w:val="000000"/>
          <w:sz w:val="18"/>
          <w:szCs w:val="13"/>
        </w:rPr>
        <w:t>París</w:t>
      </w:r>
      <w:proofErr w:type="spellEnd"/>
      <w:r w:rsidRPr="00DD3E00">
        <w:rPr>
          <w:rFonts w:ascii="Arial Rounded MT Bold" w:hAnsi="Arial Rounded MT Bold"/>
          <w:color w:val="000000"/>
          <w:sz w:val="18"/>
          <w:szCs w:val="13"/>
        </w:rPr>
        <w:t xml:space="preserve"> el 20 de </w:t>
      </w:r>
      <w:proofErr w:type="spellStart"/>
      <w:r w:rsidRPr="00DD3E00">
        <w:rPr>
          <w:rFonts w:ascii="Arial Rounded MT Bold" w:hAnsi="Arial Rounded MT Bold"/>
          <w:color w:val="000000"/>
          <w:sz w:val="18"/>
          <w:szCs w:val="13"/>
        </w:rPr>
        <w:t>noviembre</w:t>
      </w:r>
      <w:proofErr w:type="spellEnd"/>
      <w:r w:rsidRPr="00DD3E00">
        <w:rPr>
          <w:rFonts w:ascii="Arial Rounded MT Bold" w:hAnsi="Arial Rounded MT Bold"/>
          <w:color w:val="000000"/>
          <w:sz w:val="18"/>
          <w:szCs w:val="13"/>
        </w:rPr>
        <w:t xml:space="preserve"> de 1983. </w:t>
      </w:r>
      <w:proofErr w:type="spellStart"/>
      <w:r w:rsidRPr="00DD3E00">
        <w:rPr>
          <w:rFonts w:ascii="Arial Rounded MT Bold" w:hAnsi="Arial Rounded MT Bold"/>
          <w:color w:val="000000"/>
          <w:sz w:val="18"/>
          <w:szCs w:val="13"/>
        </w:rPr>
        <w:t>Participaron</w:t>
      </w:r>
      <w:proofErr w:type="spellEnd"/>
      <w:r w:rsidRPr="00DD3E00">
        <w:rPr>
          <w:rFonts w:ascii="Arial Rounded MT Bold" w:hAnsi="Arial Rounded MT Bold"/>
          <w:color w:val="000000"/>
          <w:sz w:val="18"/>
          <w:szCs w:val="13"/>
        </w:rPr>
        <w:t>: International Organization of Journalists (IOJ), International Federation of Journalists (IFJ), International Catholic Union of the Press (UCIP), Latin-American Federation of Journalists (FELAP), Latin-American Federation of Press Workers (FELATRAP), Union of African Journalists (UJA), Confederation of ASEAN Journalists (CAJ).</w:t>
      </w:r>
    </w:p>
    <w:p w:rsidR="00F94A2E" w:rsidRPr="00DD3E00" w:rsidRDefault="00F94A2E" w:rsidP="00DD3E00">
      <w:pPr>
        <w:pStyle w:val="separadores"/>
        <w:spacing w:before="0" w:beforeAutospacing="0" w:after="0" w:afterAutospacing="0"/>
        <w:rPr>
          <w:rFonts w:ascii="Arial Rounded MT Bold" w:hAnsi="Arial Rounded MT Bold"/>
          <w:caps/>
          <w:color w:val="999999"/>
          <w:sz w:val="20"/>
          <w:szCs w:val="15"/>
          <w:lang w:val="es-PY"/>
        </w:rPr>
      </w:pPr>
      <w:r w:rsidRPr="00DD3E00">
        <w:rPr>
          <w:rFonts w:ascii="Arial Rounded MT Bold" w:hAnsi="Arial Rounded MT Bold"/>
          <w:caps/>
          <w:color w:val="999999"/>
          <w:sz w:val="20"/>
          <w:szCs w:val="15"/>
          <w:lang w:val="es-PY"/>
        </w:rPr>
        <w:t>LA UNESCO ES EL ÚNICO ORGANISMO DE LAS NACIONES UNIDAS QUE TIENE EL MANDATO DE DEFENDER LA LIBERTAD DE EXPRESIÓN Y LA LIBERTAD DE PRENSA.</w:t>
      </w:r>
    </w:p>
    <w:p w:rsidR="00F94A2E" w:rsidRPr="00DD3E00" w:rsidRDefault="00F94A2E" w:rsidP="00DD3E00">
      <w:pPr>
        <w:pStyle w:val="texto"/>
        <w:spacing w:before="0" w:beforeAutospacing="0" w:after="0" w:afterAutospacing="0"/>
        <w:rPr>
          <w:rFonts w:ascii="Arial Rounded MT Bold" w:hAnsi="Arial Rounded MT Bold"/>
          <w:color w:val="000000"/>
          <w:sz w:val="18"/>
          <w:szCs w:val="13"/>
          <w:lang w:val="es-PY"/>
        </w:rPr>
      </w:pPr>
      <w:r w:rsidRPr="00DD3E00">
        <w:rPr>
          <w:rFonts w:ascii="Arial Rounded MT Bold" w:hAnsi="Arial Rounded MT Bold"/>
          <w:color w:val="000000"/>
          <w:sz w:val="18"/>
          <w:szCs w:val="13"/>
          <w:lang w:val="es-PY"/>
        </w:rPr>
        <w:t>1) El derecho del pueblo a una información verídica:</w:t>
      </w:r>
      <w:r w:rsidRPr="00DD3E00">
        <w:rPr>
          <w:rFonts w:ascii="Arial Rounded MT Bold" w:hAnsi="Arial Rounded MT Bold"/>
          <w:color w:val="000000"/>
          <w:sz w:val="18"/>
          <w:szCs w:val="13"/>
          <w:lang w:val="es-PY"/>
        </w:rPr>
        <w:br/>
        <w:t>El pueblo y las personas tienen el derecho a recibir una imagen objetiva de la realidad por medio de una información precisa y completa, y de expresarse libremente a través de los diversos medios de difusión de la cultura y la comunicación.</w:t>
      </w:r>
    </w:p>
    <w:p w:rsidR="00F94A2E" w:rsidRPr="00DD3E00" w:rsidRDefault="00F94A2E" w:rsidP="00DD3E00">
      <w:pPr>
        <w:pStyle w:val="texto"/>
        <w:spacing w:before="0" w:beforeAutospacing="0" w:after="0" w:afterAutospacing="0"/>
        <w:rPr>
          <w:rFonts w:ascii="Arial Rounded MT Bold" w:hAnsi="Arial Rounded MT Bold"/>
          <w:color w:val="000000"/>
          <w:sz w:val="18"/>
          <w:szCs w:val="13"/>
          <w:lang w:val="es-PY"/>
        </w:rPr>
      </w:pPr>
      <w:r w:rsidRPr="00DD3E00">
        <w:rPr>
          <w:rFonts w:ascii="Arial Rounded MT Bold" w:hAnsi="Arial Rounded MT Bold"/>
          <w:color w:val="000000"/>
          <w:sz w:val="18"/>
          <w:szCs w:val="13"/>
          <w:lang w:val="es-PY"/>
        </w:rPr>
        <w:t>2) Adhesión del periodista a la realidad objetiva:</w:t>
      </w:r>
      <w:r w:rsidRPr="00DD3E00">
        <w:rPr>
          <w:rStyle w:val="apple-converted-space"/>
          <w:rFonts w:ascii="Arial Rounded MT Bold" w:hAnsi="Arial Rounded MT Bold"/>
          <w:color w:val="000000"/>
          <w:sz w:val="18"/>
          <w:szCs w:val="13"/>
          <w:lang w:val="es-PY"/>
        </w:rPr>
        <w:t> </w:t>
      </w:r>
      <w:r w:rsidRPr="00DD3E00">
        <w:rPr>
          <w:rFonts w:ascii="Arial Rounded MT Bold" w:hAnsi="Arial Rounded MT Bold"/>
          <w:color w:val="000000"/>
          <w:sz w:val="18"/>
          <w:szCs w:val="13"/>
          <w:lang w:val="es-PY"/>
        </w:rPr>
        <w:br/>
        <w:t>La tarea primordial del periodista es la de servir el derecho a una información verídica y auténtica por la adhesión honesta a la realidad objetiva, situando conscientemente los hechos en su contexto adecuado.</w:t>
      </w:r>
    </w:p>
    <w:p w:rsidR="00F94A2E" w:rsidRPr="00DD3E00" w:rsidRDefault="00F94A2E" w:rsidP="00DD3E00">
      <w:pPr>
        <w:pStyle w:val="texto"/>
        <w:spacing w:before="0" w:beforeAutospacing="0" w:after="0" w:afterAutospacing="0"/>
        <w:rPr>
          <w:rFonts w:ascii="Arial Rounded MT Bold" w:hAnsi="Arial Rounded MT Bold"/>
          <w:color w:val="000000"/>
          <w:sz w:val="18"/>
          <w:szCs w:val="13"/>
          <w:lang w:val="es-PY"/>
        </w:rPr>
      </w:pPr>
      <w:r w:rsidRPr="00DD3E00">
        <w:rPr>
          <w:rFonts w:ascii="Arial Rounded MT Bold" w:hAnsi="Arial Rounded MT Bold"/>
          <w:color w:val="000000"/>
          <w:sz w:val="18"/>
          <w:szCs w:val="13"/>
          <w:lang w:val="es-PY"/>
        </w:rPr>
        <w:t>3.- La responsabilidad social del periodista:</w:t>
      </w:r>
      <w:r w:rsidRPr="00DD3E00">
        <w:rPr>
          <w:rStyle w:val="apple-converted-space"/>
          <w:rFonts w:ascii="Arial Rounded MT Bold" w:hAnsi="Arial Rounded MT Bold"/>
          <w:color w:val="000000"/>
          <w:sz w:val="18"/>
          <w:szCs w:val="13"/>
          <w:lang w:val="es-PY"/>
        </w:rPr>
        <w:t> </w:t>
      </w:r>
      <w:r w:rsidRPr="00DD3E00">
        <w:rPr>
          <w:rFonts w:ascii="Arial Rounded MT Bold" w:hAnsi="Arial Rounded MT Bold"/>
          <w:color w:val="000000"/>
          <w:sz w:val="18"/>
          <w:szCs w:val="13"/>
          <w:lang w:val="es-PY"/>
        </w:rPr>
        <w:br/>
        <w:t>En el periodismo, la información se comprende como un bien social, y no como un simple producto. Esto significa que el periodista comparte la responsabilidad de la información transmitida. El periodista es, por tanto, responsable no sólo frente a los que dominan los medios de comunicación, sino, en último énfasis, frente al gran público, tomando en cuenta la diversidad de los intereses sociales.</w:t>
      </w:r>
    </w:p>
    <w:p w:rsidR="00F94A2E" w:rsidRPr="00DD3E00" w:rsidRDefault="00F94A2E" w:rsidP="00DD3E00">
      <w:pPr>
        <w:pStyle w:val="texto"/>
        <w:spacing w:before="0" w:beforeAutospacing="0" w:after="0" w:afterAutospacing="0"/>
        <w:rPr>
          <w:rFonts w:ascii="Arial Rounded MT Bold" w:hAnsi="Arial Rounded MT Bold"/>
          <w:color w:val="000000"/>
          <w:sz w:val="18"/>
          <w:szCs w:val="13"/>
          <w:lang w:val="es-PY"/>
        </w:rPr>
      </w:pPr>
      <w:r w:rsidRPr="00DD3E00">
        <w:rPr>
          <w:rFonts w:ascii="Arial Rounded MT Bold" w:hAnsi="Arial Rounded MT Bold"/>
          <w:color w:val="000000"/>
          <w:sz w:val="18"/>
          <w:szCs w:val="13"/>
          <w:lang w:val="es-PY"/>
        </w:rPr>
        <w:t>4.- La integridad profesional del periodista:</w:t>
      </w:r>
      <w:r w:rsidRPr="00DD3E00">
        <w:rPr>
          <w:rStyle w:val="apple-converted-space"/>
          <w:rFonts w:ascii="Arial Rounded MT Bold" w:hAnsi="Arial Rounded MT Bold"/>
          <w:color w:val="000000"/>
          <w:sz w:val="18"/>
          <w:szCs w:val="13"/>
          <w:lang w:val="es-PY"/>
        </w:rPr>
        <w:t> </w:t>
      </w:r>
      <w:r w:rsidRPr="00DD3E00">
        <w:rPr>
          <w:rFonts w:ascii="Arial Rounded MT Bold" w:hAnsi="Arial Rounded MT Bold"/>
          <w:color w:val="000000"/>
          <w:sz w:val="18"/>
          <w:szCs w:val="13"/>
          <w:lang w:val="es-PY"/>
        </w:rPr>
        <w:br/>
        <w:t>El papel social del periodista exige el que la profesión mantenga un alto nivel de integridad. Esto incluye el derecho del periodista a abstenerse de trabajar en contra de sus convicciones o de revelar sus fuentes de información, y también el derecho de participar en la toma de decisiones en los medios de comunicación en que esté empleado.</w:t>
      </w:r>
    </w:p>
    <w:p w:rsidR="00F94A2E" w:rsidRPr="00DD3E00" w:rsidRDefault="00F94A2E" w:rsidP="00DD3E00">
      <w:pPr>
        <w:pStyle w:val="texto"/>
        <w:spacing w:before="0" w:beforeAutospacing="0" w:after="0" w:afterAutospacing="0"/>
        <w:rPr>
          <w:rFonts w:ascii="Arial Rounded MT Bold" w:hAnsi="Arial Rounded MT Bold"/>
          <w:color w:val="000000"/>
          <w:sz w:val="18"/>
          <w:szCs w:val="13"/>
          <w:lang w:val="es-PY"/>
        </w:rPr>
      </w:pPr>
      <w:r w:rsidRPr="00DD3E00">
        <w:rPr>
          <w:rFonts w:ascii="Arial Rounded MT Bold" w:hAnsi="Arial Rounded MT Bold"/>
          <w:color w:val="000000"/>
          <w:sz w:val="18"/>
          <w:szCs w:val="13"/>
          <w:lang w:val="es-PY"/>
        </w:rPr>
        <w:t>5.- Acceso y participación del público:</w:t>
      </w:r>
      <w:r w:rsidRPr="00DD3E00">
        <w:rPr>
          <w:rStyle w:val="apple-converted-space"/>
          <w:rFonts w:ascii="Arial Rounded MT Bold" w:hAnsi="Arial Rounded MT Bold"/>
          <w:color w:val="000000"/>
          <w:sz w:val="18"/>
          <w:szCs w:val="13"/>
          <w:lang w:val="es-PY"/>
        </w:rPr>
        <w:t> </w:t>
      </w:r>
      <w:r w:rsidRPr="00DD3E00">
        <w:rPr>
          <w:rFonts w:ascii="Arial Rounded MT Bold" w:hAnsi="Arial Rounded MT Bold"/>
          <w:color w:val="000000"/>
          <w:sz w:val="18"/>
          <w:szCs w:val="13"/>
          <w:lang w:val="es-PY"/>
        </w:rPr>
        <w:br/>
        <w:t>El carácter de la profesión exige, por otra parte, que el periodista favorezca el acceso del público a la información y la participación del público en los medios, lo cual incluye la obligación de la corrección o la rectificación y el derecho de respuesta.</w:t>
      </w:r>
    </w:p>
    <w:p w:rsidR="00F94A2E" w:rsidRPr="00DD3E00" w:rsidRDefault="00F94A2E" w:rsidP="00DD3E00">
      <w:pPr>
        <w:pStyle w:val="texto"/>
        <w:spacing w:before="0" w:beforeAutospacing="0" w:after="0" w:afterAutospacing="0"/>
        <w:rPr>
          <w:rFonts w:ascii="Arial Rounded MT Bold" w:hAnsi="Arial Rounded MT Bold"/>
          <w:color w:val="000000"/>
          <w:sz w:val="18"/>
          <w:szCs w:val="13"/>
          <w:lang w:val="es-PY"/>
        </w:rPr>
      </w:pPr>
      <w:r w:rsidRPr="00DD3E00">
        <w:rPr>
          <w:rFonts w:ascii="Arial Rounded MT Bold" w:hAnsi="Arial Rounded MT Bold"/>
          <w:color w:val="000000"/>
          <w:sz w:val="18"/>
          <w:szCs w:val="13"/>
          <w:lang w:val="es-PY"/>
        </w:rPr>
        <w:t>6.- Respeto de la vida privada y de la dignidad del hombre:</w:t>
      </w:r>
      <w:r w:rsidRPr="00DD3E00">
        <w:rPr>
          <w:rStyle w:val="apple-converted-space"/>
          <w:rFonts w:ascii="Arial Rounded MT Bold" w:hAnsi="Arial Rounded MT Bold"/>
          <w:color w:val="000000"/>
          <w:sz w:val="18"/>
          <w:szCs w:val="13"/>
          <w:lang w:val="es-PY"/>
        </w:rPr>
        <w:t> </w:t>
      </w:r>
      <w:r w:rsidRPr="00DD3E00">
        <w:rPr>
          <w:rFonts w:ascii="Arial Rounded MT Bold" w:hAnsi="Arial Rounded MT Bold"/>
          <w:color w:val="000000"/>
          <w:sz w:val="18"/>
          <w:szCs w:val="13"/>
          <w:lang w:val="es-PY"/>
        </w:rPr>
        <w:br/>
        <w:t>El respeto del derecho de las personas a la vida privada y a la dignidad humana, en conformidad con las disposiciones del derecho internacional y nacional que conciernen a la protección de los derechos y a la reputación del otro, así como las leyes sobre la difamación, la calumnia, la injuria y la insinuación maliciosa, hacen parte integrante de las normas profesionales del periodista.</w:t>
      </w:r>
    </w:p>
    <w:p w:rsidR="00F94A2E" w:rsidRPr="00DD3E00" w:rsidRDefault="00F94A2E" w:rsidP="00DD3E00">
      <w:pPr>
        <w:pStyle w:val="texto"/>
        <w:spacing w:before="0" w:beforeAutospacing="0" w:after="0" w:afterAutospacing="0"/>
        <w:rPr>
          <w:rFonts w:ascii="Arial Rounded MT Bold" w:hAnsi="Arial Rounded MT Bold"/>
          <w:color w:val="000000"/>
          <w:sz w:val="18"/>
          <w:szCs w:val="13"/>
          <w:lang w:val="es-PY"/>
        </w:rPr>
      </w:pPr>
      <w:r w:rsidRPr="00DD3E00">
        <w:rPr>
          <w:rFonts w:ascii="Arial Rounded MT Bold" w:hAnsi="Arial Rounded MT Bold"/>
          <w:color w:val="000000"/>
          <w:sz w:val="18"/>
          <w:szCs w:val="13"/>
          <w:lang w:val="es-PY"/>
        </w:rPr>
        <w:t>7.- Respeto del interés público:</w:t>
      </w:r>
      <w:r w:rsidRPr="00DD3E00">
        <w:rPr>
          <w:rStyle w:val="apple-converted-space"/>
          <w:rFonts w:ascii="Arial Rounded MT Bold" w:hAnsi="Arial Rounded MT Bold"/>
          <w:color w:val="000000"/>
          <w:sz w:val="18"/>
          <w:szCs w:val="13"/>
          <w:lang w:val="es-PY"/>
        </w:rPr>
        <w:t> </w:t>
      </w:r>
      <w:r w:rsidRPr="00DD3E00">
        <w:rPr>
          <w:rFonts w:ascii="Arial Rounded MT Bold" w:hAnsi="Arial Rounded MT Bold"/>
          <w:color w:val="000000"/>
          <w:sz w:val="18"/>
          <w:szCs w:val="13"/>
          <w:lang w:val="es-PY"/>
        </w:rPr>
        <w:br/>
        <w:t>Por lo mismo, las normas profesionales del periodista prescriben el respeto total de la comunidad nacional, de sus instituciones democráticas y de la moral pública.</w:t>
      </w:r>
    </w:p>
    <w:p w:rsidR="00F94A2E" w:rsidRPr="00DD3E00" w:rsidRDefault="00F94A2E" w:rsidP="00DD3E00">
      <w:pPr>
        <w:pStyle w:val="texto"/>
        <w:spacing w:before="0" w:beforeAutospacing="0" w:after="0" w:afterAutospacing="0"/>
        <w:rPr>
          <w:rFonts w:ascii="Arial Rounded MT Bold" w:hAnsi="Arial Rounded MT Bold"/>
          <w:color w:val="000000"/>
          <w:sz w:val="18"/>
          <w:szCs w:val="13"/>
          <w:lang w:val="es-PY"/>
        </w:rPr>
      </w:pPr>
      <w:r w:rsidRPr="00DD3E00">
        <w:rPr>
          <w:rFonts w:ascii="Arial Rounded MT Bold" w:hAnsi="Arial Rounded MT Bold"/>
          <w:color w:val="000000"/>
          <w:sz w:val="18"/>
          <w:szCs w:val="13"/>
          <w:lang w:val="es-PY"/>
        </w:rPr>
        <w:t>8.- Respeto de los valores universales y la diversidad de las culturas:</w:t>
      </w:r>
      <w:r w:rsidRPr="00DD3E00">
        <w:rPr>
          <w:rStyle w:val="apple-converted-space"/>
          <w:rFonts w:ascii="Arial Rounded MT Bold" w:hAnsi="Arial Rounded MT Bold"/>
          <w:color w:val="000000"/>
          <w:sz w:val="18"/>
          <w:szCs w:val="13"/>
          <w:lang w:val="es-PY"/>
        </w:rPr>
        <w:t> </w:t>
      </w:r>
      <w:r w:rsidRPr="00DD3E00">
        <w:rPr>
          <w:rFonts w:ascii="Arial Rounded MT Bold" w:hAnsi="Arial Rounded MT Bold"/>
          <w:color w:val="000000"/>
          <w:sz w:val="18"/>
          <w:szCs w:val="13"/>
          <w:lang w:val="es-PY"/>
        </w:rPr>
        <w:br/>
        <w:t xml:space="preserve">El verdadero periodista defiende los valores universales del humanismo, en particular la paz, la democracia, los derechos del hombre, el progreso social y la liberación nacional, y respetando el carácter distintivo, el valor y la dignidad de cada cultura, así como el derecho de cada pueblo a escoger libremente y desarrollar sus sistemas políticos, social, económico o cultural. El periodista participa también activamente en las transformaciones sociales orientadas hacia una mejora democrática de la sociedad y contribuye, por el diálogo, a establecer un clima de confianza en las relaciones internacionales, de forma que favorezca en </w:t>
      </w:r>
      <w:proofErr w:type="gramStart"/>
      <w:r w:rsidRPr="00DD3E00">
        <w:rPr>
          <w:rFonts w:ascii="Arial Rounded MT Bold" w:hAnsi="Arial Rounded MT Bold"/>
          <w:color w:val="000000"/>
          <w:sz w:val="18"/>
          <w:szCs w:val="13"/>
          <w:lang w:val="es-PY"/>
        </w:rPr>
        <w:t>todo</w:t>
      </w:r>
      <w:proofErr w:type="gramEnd"/>
      <w:r w:rsidRPr="00DD3E00">
        <w:rPr>
          <w:rFonts w:ascii="Arial Rounded MT Bold" w:hAnsi="Arial Rounded MT Bold"/>
          <w:color w:val="000000"/>
          <w:sz w:val="18"/>
          <w:szCs w:val="13"/>
          <w:lang w:val="es-PY"/>
        </w:rPr>
        <w:t xml:space="preserve"> la paz y a justicia, la distensión, el desarme y el desarrollo nacional.</w:t>
      </w:r>
    </w:p>
    <w:p w:rsidR="00F94A2E" w:rsidRPr="00DD3E00" w:rsidRDefault="00F94A2E" w:rsidP="00DD3E00">
      <w:pPr>
        <w:pStyle w:val="texto"/>
        <w:spacing w:before="0" w:beforeAutospacing="0" w:after="0" w:afterAutospacing="0"/>
        <w:rPr>
          <w:rFonts w:ascii="Arial Rounded MT Bold" w:hAnsi="Arial Rounded MT Bold"/>
          <w:color w:val="000000"/>
          <w:sz w:val="18"/>
          <w:szCs w:val="13"/>
          <w:lang w:val="es-PY"/>
        </w:rPr>
      </w:pPr>
      <w:r w:rsidRPr="00DD3E00">
        <w:rPr>
          <w:rFonts w:ascii="Arial Rounded MT Bold" w:hAnsi="Arial Rounded MT Bold"/>
          <w:color w:val="000000"/>
          <w:sz w:val="18"/>
          <w:szCs w:val="13"/>
          <w:lang w:val="es-PY"/>
        </w:rPr>
        <w:t>9.- La eliminación de la guerra y otras grandes plagas a las que la humanidad está confrontada:</w:t>
      </w:r>
      <w:r w:rsidRPr="00DD3E00">
        <w:rPr>
          <w:rStyle w:val="apple-converted-space"/>
          <w:rFonts w:ascii="Arial Rounded MT Bold" w:hAnsi="Arial Rounded MT Bold"/>
          <w:color w:val="000000"/>
          <w:sz w:val="18"/>
          <w:szCs w:val="13"/>
          <w:lang w:val="es-PY"/>
        </w:rPr>
        <w:t> </w:t>
      </w:r>
      <w:r w:rsidRPr="00DD3E00">
        <w:rPr>
          <w:rFonts w:ascii="Arial Rounded MT Bold" w:hAnsi="Arial Rounded MT Bold"/>
          <w:color w:val="000000"/>
          <w:sz w:val="18"/>
          <w:szCs w:val="13"/>
          <w:lang w:val="es-PY"/>
        </w:rPr>
        <w:br/>
        <w:t>El compromiso ético por los valores universales del humanismo previene al periodista contra toda forma de apología o de incitación favorable a las guerras de agresión y la carrera armamentística, especialmente con armas nucleares, y a todas las otras formas de violencia, de odio o de discriminación, especialmente el racismo.</w:t>
      </w:r>
    </w:p>
    <w:p w:rsidR="00BE453E" w:rsidRPr="00DD3E00" w:rsidRDefault="00BE453E" w:rsidP="00DD3E00">
      <w:pPr>
        <w:spacing w:after="0" w:line="240" w:lineRule="auto"/>
        <w:rPr>
          <w:rFonts w:ascii="Arial Rounded MT Bold" w:hAnsi="Arial Rounded MT Bold"/>
          <w:sz w:val="32"/>
          <w:lang w:val="es-PY"/>
        </w:rPr>
      </w:pPr>
    </w:p>
    <w:sectPr w:rsidR="00BE453E" w:rsidRPr="00DD3E00" w:rsidSect="00BE45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F94A2E"/>
    <w:rsid w:val="0003378C"/>
    <w:rsid w:val="00BE453E"/>
    <w:rsid w:val="00DD3E00"/>
    <w:rsid w:val="00F94A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453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F94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">
    <w:name w:val="texto"/>
    <w:basedOn w:val="Normal"/>
    <w:rsid w:val="00F94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paradores">
    <w:name w:val="separadores"/>
    <w:basedOn w:val="Normal"/>
    <w:rsid w:val="00F94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uentedeprrafopredeter"/>
    <w:rsid w:val="00F94A2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632</Words>
  <Characters>3603</Characters>
  <Application>Microsoft Office Word</Application>
  <DocSecurity>0</DocSecurity>
  <Lines>30</Lines>
  <Paragraphs>8</Paragraphs>
  <ScaleCrop>false</ScaleCrop>
  <Company/>
  <LinksUpToDate>false</LinksUpToDate>
  <CharactersWithSpaces>4227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useer</dc:creator>
  <cp:keywords/>
  <dc:description/>
  <cp:lastModifiedBy>useer</cp:lastModifiedBy>
  <cp:revision>2</cp:revision>
  <dcterms:created xsi:type="dcterms:W3CDTF">2009-11-15T23:11:00Z</dcterms:created>
  <dcterms:modified xsi:type="dcterms:W3CDTF">2009-11-16T00:10:00Z</dcterms:modified>
</cp:coreProperties>
</file>